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20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D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C20D24" w:rsidP="00C20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основных тригонометрических формул для решения уравнений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F1788"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936B4" w:rsidRPr="002936B4" w:rsidRDefault="008F1788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F86B23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8F1C76" w:rsidRDefault="002936B4" w:rsidP="008F1C7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ыть страницу </w:t>
            </w:r>
            <w:r w:rsidR="00C20D24" w:rsidRPr="00C20D24">
              <w:rPr>
                <w:rFonts w:ascii="Times New Roman" w:hAnsi="Times New Roman"/>
                <w:sz w:val="24"/>
                <w:szCs w:val="24"/>
              </w:rPr>
              <w:t>303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="00C20D2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C20D24">
              <w:rPr>
                <w:rFonts w:ascii="Times New Roman" w:hAnsi="Times New Roman"/>
                <w:sz w:val="24"/>
                <w:szCs w:val="24"/>
              </w:rPr>
              <w:t xml:space="preserve"> 11.</w:t>
            </w:r>
            <w:r w:rsidR="00C20D24" w:rsidRPr="00C20D24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C20D24" w:rsidRPr="007A584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 основных тригонометрических формул для решения уравнений</w:t>
            </w:r>
            <w:r w:rsidR="00C20D24" w:rsidRPr="007A584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936B4" w:rsidRDefault="00F86B23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20D24">
              <w:rPr>
                <w:rFonts w:ascii="Times New Roman" w:hAnsi="Times New Roman"/>
                <w:sz w:val="24"/>
                <w:szCs w:val="24"/>
              </w:rPr>
              <w:t>) Выполнить №1</w:t>
            </w:r>
            <w:r w:rsidR="00C20D24" w:rsidRPr="00F86B23">
              <w:rPr>
                <w:rFonts w:ascii="Times New Roman" w:hAnsi="Times New Roman"/>
                <w:sz w:val="24"/>
                <w:szCs w:val="24"/>
              </w:rPr>
              <w:t>1</w:t>
            </w:r>
            <w:r w:rsidR="004A26CB">
              <w:rPr>
                <w:rFonts w:ascii="Times New Roman" w:hAnsi="Times New Roman"/>
                <w:sz w:val="24"/>
                <w:szCs w:val="24"/>
              </w:rPr>
              <w:t>6(а-в)</w:t>
            </w:r>
            <w:r w:rsidR="008F1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36B4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2936B4" w:rsidRDefault="00F86B23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2936B4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2936B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2936B4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C20D24" w:rsidRDefault="00385E81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</w:t>
            </w:r>
            <w:r w:rsidR="00C20D24" w:rsidRPr="00C20D24">
              <w:rPr>
                <w:color w:val="000000"/>
                <w:lang w:eastAsia="en-US"/>
              </w:rPr>
              <w:t>3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</w:t>
            </w:r>
            <w:r w:rsidR="00385E81">
              <w:rPr>
                <w:color w:val="000000"/>
                <w:lang w:eastAsia="en-US"/>
              </w:rPr>
              <w:t>11.</w:t>
            </w:r>
            <w:r w:rsidR="004A26CB">
              <w:rPr>
                <w:color w:val="000000"/>
                <w:lang w:eastAsia="en-US"/>
              </w:rPr>
              <w:t>17</w:t>
            </w:r>
            <w:r w:rsidR="008F1C76">
              <w:rPr>
                <w:color w:val="000000"/>
                <w:lang w:eastAsia="en-US"/>
              </w:rPr>
              <w:t xml:space="preserve">  </w:t>
            </w:r>
            <w:r w:rsidR="004A26CB"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 w:rsidR="004A26CB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4A26CB">
              <w:rPr>
                <w:color w:val="000000"/>
                <w:lang w:eastAsia="en-US"/>
              </w:rPr>
              <w:t xml:space="preserve"> 306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F86B23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1A10EE"/>
    <w:rsid w:val="002936B4"/>
    <w:rsid w:val="003125D0"/>
    <w:rsid w:val="00385E81"/>
    <w:rsid w:val="004A26CB"/>
    <w:rsid w:val="008F1788"/>
    <w:rsid w:val="008F1C76"/>
    <w:rsid w:val="00937896"/>
    <w:rsid w:val="009A169F"/>
    <w:rsid w:val="00AD0232"/>
    <w:rsid w:val="00C20D24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4</cp:revision>
  <dcterms:created xsi:type="dcterms:W3CDTF">2020-04-17T06:00:00Z</dcterms:created>
  <dcterms:modified xsi:type="dcterms:W3CDTF">2020-04-17T06:49:00Z</dcterms:modified>
</cp:coreProperties>
</file>